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14DBECA2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0E32B5">
        <w:rPr>
          <w:b/>
          <w:color w:val="2F5496" w:themeColor="accent5" w:themeShade="BF"/>
          <w:sz w:val="28"/>
          <w:szCs w:val="28"/>
          <w:u w:val="single"/>
        </w:rPr>
        <w:t>JUNE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1</w:t>
      </w:r>
      <w:r w:rsidR="000E32B5">
        <w:rPr>
          <w:b/>
          <w:color w:val="2F5496" w:themeColor="accent5" w:themeShade="BF"/>
          <w:sz w:val="28"/>
          <w:szCs w:val="28"/>
          <w:u w:val="single"/>
        </w:rPr>
        <w:t>5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439AB9F7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0E32B5">
        <w:rPr>
          <w:sz w:val="48"/>
          <w:szCs w:val="48"/>
        </w:rPr>
        <w:t>JUNE</w:t>
      </w:r>
      <w:r w:rsidRPr="0073344C">
        <w:rPr>
          <w:sz w:val="48"/>
          <w:szCs w:val="48"/>
        </w:rPr>
        <w:t xml:space="preserve"> 1</w:t>
      </w:r>
      <w:r w:rsidR="000E32B5">
        <w:rPr>
          <w:sz w:val="48"/>
          <w:szCs w:val="48"/>
        </w:rPr>
        <w:t>5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7B7D81F0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 xml:space="preserve">SLMC General Meeting scheduled for Monday, </w:t>
      </w:r>
      <w:r w:rsidR="000E32B5">
        <w:rPr>
          <w:sz w:val="28"/>
          <w:szCs w:val="28"/>
        </w:rPr>
        <w:t>June</w:t>
      </w:r>
      <w:r w:rsidRPr="00FF74AD">
        <w:rPr>
          <w:sz w:val="28"/>
          <w:szCs w:val="28"/>
        </w:rPr>
        <w:t xml:space="preserve"> 1</w:t>
      </w:r>
      <w:r w:rsidR="000E32B5">
        <w:rPr>
          <w:sz w:val="28"/>
          <w:szCs w:val="28"/>
        </w:rPr>
        <w:t>5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EE2E28" w:rsidRPr="00FF74AD">
        <w:rPr>
          <w:sz w:val="28"/>
          <w:szCs w:val="28"/>
        </w:rPr>
        <w:t>Gilbert Ortiz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77B5E690" w14:textId="0E1E247D" w:rsidR="004E1E40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4E1E40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07F5">
        <w:rPr>
          <w:sz w:val="28"/>
          <w:szCs w:val="28"/>
        </w:rPr>
        <w:t xml:space="preserve">SLMC </w:t>
      </w:r>
      <w:r w:rsidR="004E1E40">
        <w:rPr>
          <w:sz w:val="28"/>
          <w:szCs w:val="28"/>
        </w:rPr>
        <w:t>Webmaster</w:t>
      </w:r>
    </w:p>
    <w:sectPr w:rsidR="004E1E40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9248" w14:textId="77777777" w:rsidR="00603057" w:rsidRDefault="00603057" w:rsidP="008A406F">
      <w:pPr>
        <w:spacing w:after="0" w:line="240" w:lineRule="auto"/>
      </w:pPr>
      <w:r>
        <w:separator/>
      </w:r>
    </w:p>
  </w:endnote>
  <w:endnote w:type="continuationSeparator" w:id="0">
    <w:p w14:paraId="376FFA24" w14:textId="77777777" w:rsidR="00603057" w:rsidRDefault="00603057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88E9" w14:textId="77777777" w:rsidR="00603057" w:rsidRDefault="00603057" w:rsidP="008A406F">
      <w:pPr>
        <w:spacing w:after="0" w:line="240" w:lineRule="auto"/>
      </w:pPr>
      <w:r>
        <w:separator/>
      </w:r>
    </w:p>
  </w:footnote>
  <w:footnote w:type="continuationSeparator" w:id="0">
    <w:p w14:paraId="1E56FC12" w14:textId="77777777" w:rsidR="00603057" w:rsidRDefault="00603057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E32B5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F0728"/>
    <w:rsid w:val="003F34BD"/>
    <w:rsid w:val="00400F1B"/>
    <w:rsid w:val="00414349"/>
    <w:rsid w:val="0041513F"/>
    <w:rsid w:val="00416FDB"/>
    <w:rsid w:val="00430560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E1E40"/>
    <w:rsid w:val="004F3805"/>
    <w:rsid w:val="004F790B"/>
    <w:rsid w:val="004F7EE5"/>
    <w:rsid w:val="005007F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3057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568"/>
    <w:rsid w:val="00685D5A"/>
    <w:rsid w:val="006961A5"/>
    <w:rsid w:val="00697E79"/>
    <w:rsid w:val="006A19CF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B147F8"/>
    <w:rsid w:val="00B21956"/>
    <w:rsid w:val="00B23D78"/>
    <w:rsid w:val="00B379D3"/>
    <w:rsid w:val="00B438FC"/>
    <w:rsid w:val="00B45DC3"/>
    <w:rsid w:val="00B55F6F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B777B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81169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0732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DE19-689E-4EAA-9A4D-6D8A99A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5</cp:revision>
  <cp:lastPrinted>2020-02-27T20:34:00Z</cp:lastPrinted>
  <dcterms:created xsi:type="dcterms:W3CDTF">2020-06-09T19:20:00Z</dcterms:created>
  <dcterms:modified xsi:type="dcterms:W3CDTF">2020-06-09T19:31:00Z</dcterms:modified>
</cp:coreProperties>
</file>